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7131" w14:textId="77777777" w:rsidR="00CD7728" w:rsidRPr="00CD7728" w:rsidRDefault="00CD7728" w:rsidP="00CD7728">
      <w:pPr>
        <w:pStyle w:val="Default"/>
        <w:jc w:val="right"/>
        <w:rPr>
          <w:rFonts w:ascii="PT Astra Serif" w:hAnsi="PT Astra Serif"/>
          <w:sz w:val="28"/>
          <w:szCs w:val="28"/>
        </w:rPr>
      </w:pPr>
      <w:r w:rsidRPr="00CD7728">
        <w:rPr>
          <w:rFonts w:ascii="PT Astra Serif" w:hAnsi="PT Astra Serif"/>
          <w:sz w:val="28"/>
          <w:szCs w:val="28"/>
        </w:rPr>
        <w:t>Приложение 3</w:t>
      </w:r>
    </w:p>
    <w:p w14:paraId="2C34D385" w14:textId="77777777" w:rsidR="00CD7728" w:rsidRDefault="00CD7728" w:rsidP="0036654C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6A84F47B" w14:textId="637C2218" w:rsidR="0036654C" w:rsidRDefault="0036654C" w:rsidP="0036654C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  <w:r w:rsidRPr="0036654C">
        <w:rPr>
          <w:rFonts w:ascii="PT Astra Serif" w:hAnsi="PT Astra Serif"/>
          <w:b/>
          <w:bCs/>
          <w:sz w:val="28"/>
          <w:szCs w:val="28"/>
        </w:rPr>
        <w:t xml:space="preserve">Рекомендации по защите учетных записей </w:t>
      </w:r>
    </w:p>
    <w:p w14:paraId="0E62EFFA" w14:textId="77777777" w:rsidR="0036654C" w:rsidRPr="0036654C" w:rsidRDefault="0036654C" w:rsidP="0036654C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14:paraId="09A3F751" w14:textId="77777777" w:rsidR="0036654C" w:rsidRPr="0036654C" w:rsidRDefault="0036654C" w:rsidP="0036654C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 xml:space="preserve">Для того, чтобы защитить свой аккаунт соблюдайте следующие рекомендации: </w:t>
      </w:r>
    </w:p>
    <w:p w14:paraId="72538FBA" w14:textId="049CFB5A" w:rsidR="0036654C" w:rsidRP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>1</w:t>
      </w:r>
      <w:r>
        <w:rPr>
          <w:rFonts w:ascii="PT Astra Serif" w:hAnsi="PT Astra Serif"/>
          <w:color w:val="323232"/>
          <w:sz w:val="27"/>
          <w:szCs w:val="27"/>
        </w:rPr>
        <w:t>.</w:t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 Создавайте сложные пароли длиной не менее 12 символов с комбинацией букв, цифр и специальных символов. Избегайте простых и легко угадываемых паролей. </w:t>
      </w:r>
    </w:p>
    <w:p w14:paraId="0ABDC058" w14:textId="156361A6" w:rsidR="0036654C" w:rsidRP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>2</w:t>
      </w:r>
      <w:r>
        <w:rPr>
          <w:rFonts w:ascii="PT Astra Serif" w:hAnsi="PT Astra Serif"/>
          <w:color w:val="323232"/>
          <w:sz w:val="27"/>
          <w:szCs w:val="27"/>
        </w:rPr>
        <w:t>.</w:t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 Не используйте один и тот же пароль для разных учетных записей. Создавайте уникальные пароли для каждой важной учетной записи. </w:t>
      </w:r>
    </w:p>
    <w:p w14:paraId="2C88A77E" w14:textId="20A5C864" w:rsidR="0036654C" w:rsidRP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>3</w:t>
      </w:r>
      <w:r>
        <w:rPr>
          <w:rFonts w:ascii="PT Astra Serif" w:hAnsi="PT Astra Serif"/>
          <w:color w:val="323232"/>
          <w:sz w:val="27"/>
          <w:szCs w:val="27"/>
        </w:rPr>
        <w:t>.</w:t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 Регулярно меняйте пароли каждые 3-6 месяцев и обновляйте их при подозрении на утечку. </w:t>
      </w:r>
    </w:p>
    <w:p w14:paraId="118E571B" w14:textId="130568D1" w:rsidR="0036654C" w:rsidRP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>4</w:t>
      </w:r>
      <w:r>
        <w:rPr>
          <w:rFonts w:ascii="PT Astra Serif" w:hAnsi="PT Astra Serif"/>
          <w:color w:val="323232"/>
          <w:sz w:val="27"/>
          <w:szCs w:val="27"/>
        </w:rPr>
        <w:t>.</w:t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 Используйте надежные менеджеры паролей для их хранения и управления. </w:t>
      </w:r>
    </w:p>
    <w:p w14:paraId="1CB0617B" w14:textId="5192CE26" w:rsidR="0036654C" w:rsidRP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>5</w:t>
      </w:r>
      <w:r>
        <w:rPr>
          <w:rFonts w:ascii="PT Astra Serif" w:hAnsi="PT Astra Serif"/>
          <w:color w:val="323232"/>
          <w:sz w:val="27"/>
          <w:szCs w:val="27"/>
        </w:rPr>
        <w:t>.</w:t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 Активируйте двухфакторную аутентификацию (2FA) на всех доступных платформах. </w:t>
      </w:r>
    </w:p>
    <w:p w14:paraId="359867C7" w14:textId="40B2D4EF" w:rsidR="0036654C" w:rsidRP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>6</w:t>
      </w:r>
      <w:r>
        <w:rPr>
          <w:rFonts w:ascii="PT Astra Serif" w:hAnsi="PT Astra Serif"/>
          <w:color w:val="323232"/>
          <w:sz w:val="27"/>
          <w:szCs w:val="27"/>
        </w:rPr>
        <w:t>.</w:t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 Обновляйте пароли при смене сотрудников или их ролей и следите</w:t>
      </w:r>
      <w:r>
        <w:rPr>
          <w:rFonts w:ascii="PT Astra Serif" w:hAnsi="PT Astra Serif"/>
          <w:color w:val="323232"/>
          <w:sz w:val="27"/>
          <w:szCs w:val="27"/>
        </w:rPr>
        <w:br/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за управлением доступом. </w:t>
      </w:r>
    </w:p>
    <w:p w14:paraId="26A64DB5" w14:textId="77777777" w:rsid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>7</w:t>
      </w:r>
      <w:r>
        <w:rPr>
          <w:rFonts w:ascii="PT Astra Serif" w:hAnsi="PT Astra Serif"/>
          <w:color w:val="323232"/>
          <w:sz w:val="27"/>
          <w:szCs w:val="27"/>
        </w:rPr>
        <w:t>.</w:t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 При хранении пароля на физическом носителе, убедитесь, что место его хранения абсолютно безопасно.</w:t>
      </w:r>
    </w:p>
    <w:p w14:paraId="765BB9A6" w14:textId="77777777" w:rsid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</w:p>
    <w:p w14:paraId="32D20AB2" w14:textId="148CC1A0" w:rsidR="0036654C" w:rsidRPr="0036654C" w:rsidRDefault="0036654C" w:rsidP="0036654C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 xml:space="preserve"> С дополнительной информацией по теме личной информационной безопасности, в том числе по созданию надежных паролей</w:t>
      </w:r>
      <w:r>
        <w:rPr>
          <w:rFonts w:ascii="PT Astra Serif" w:hAnsi="PT Astra Serif"/>
          <w:color w:val="323232"/>
          <w:sz w:val="27"/>
          <w:szCs w:val="27"/>
        </w:rPr>
        <w:t xml:space="preserve"> </w:t>
      </w:r>
      <w:r w:rsidRPr="0036654C">
        <w:rPr>
          <w:rFonts w:ascii="PT Astra Serif" w:hAnsi="PT Astra Serif"/>
          <w:color w:val="323232"/>
          <w:sz w:val="27"/>
          <w:szCs w:val="27"/>
        </w:rPr>
        <w:t>и эффективному распознаванию фишинга в интернете, можно ознакомиться</w:t>
      </w:r>
      <w:r>
        <w:rPr>
          <w:rFonts w:ascii="PT Astra Serif" w:hAnsi="PT Astra Serif"/>
          <w:color w:val="323232"/>
          <w:sz w:val="27"/>
          <w:szCs w:val="27"/>
        </w:rPr>
        <w:t xml:space="preserve"> </w:t>
      </w:r>
      <w:r w:rsidRPr="0036654C">
        <w:rPr>
          <w:rFonts w:ascii="PT Astra Serif" w:hAnsi="PT Astra Serif"/>
          <w:color w:val="323232"/>
          <w:sz w:val="27"/>
          <w:szCs w:val="27"/>
        </w:rPr>
        <w:t xml:space="preserve">на следующих информационных ресурсах: </w:t>
      </w:r>
    </w:p>
    <w:p w14:paraId="3EF11A7E" w14:textId="77777777" w:rsidR="0036654C" w:rsidRPr="0036654C" w:rsidRDefault="0036654C" w:rsidP="0036654C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6654C">
        <w:rPr>
          <w:rFonts w:ascii="PT Astra Serif" w:hAnsi="PT Astra Serif"/>
          <w:color w:val="323232"/>
          <w:sz w:val="27"/>
          <w:szCs w:val="27"/>
        </w:rPr>
        <w:t xml:space="preserve">Раздел «Кибербезопасность – это просто!» на Едином портале государственных услуг – https://www.gosuslugi.ru/cybersecurity; </w:t>
      </w:r>
    </w:p>
    <w:p w14:paraId="640D678A" w14:textId="2834D01A" w:rsidR="00100A35" w:rsidRPr="0036654C" w:rsidRDefault="0036654C" w:rsidP="0036654C">
      <w:pPr>
        <w:jc w:val="both"/>
      </w:pPr>
      <w:proofErr w:type="spellStart"/>
      <w:r w:rsidRPr="0036654C">
        <w:rPr>
          <w:color w:val="323232"/>
          <w:sz w:val="27"/>
          <w:szCs w:val="27"/>
        </w:rPr>
        <w:t>Лендинговая</w:t>
      </w:r>
      <w:proofErr w:type="spellEnd"/>
      <w:r w:rsidRPr="0036654C">
        <w:rPr>
          <w:color w:val="323232"/>
          <w:sz w:val="27"/>
          <w:szCs w:val="27"/>
        </w:rPr>
        <w:t xml:space="preserve"> страница в сети «Интернет» – https://киберзож.рф/</w:t>
      </w:r>
    </w:p>
    <w:sectPr w:rsidR="00100A35" w:rsidRPr="0036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4C"/>
    <w:rsid w:val="00100A35"/>
    <w:rsid w:val="0036654C"/>
    <w:rsid w:val="003F1BA4"/>
    <w:rsid w:val="00650835"/>
    <w:rsid w:val="00C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E3DA"/>
  <w15:chartTrackingRefBased/>
  <w15:docId w15:val="{3D84A5F0-994D-4F2B-8FAD-9C7BDB74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Синицина Оксана Владимировна</dc:creator>
  <cp:keywords/>
  <dc:description/>
  <cp:lastModifiedBy>Синицина Оксана Владимировна</cp:lastModifiedBy>
  <cp:revision>2</cp:revision>
  <dcterms:created xsi:type="dcterms:W3CDTF">2024-09-25T12:02:00Z</dcterms:created>
  <dcterms:modified xsi:type="dcterms:W3CDTF">2024-09-26T10:57:00Z</dcterms:modified>
</cp:coreProperties>
</file>